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B" w:rsidRDefault="00054AF3" w:rsidP="00054AF3">
      <w:pPr>
        <w:jc w:val="center"/>
      </w:pPr>
      <w:r>
        <w:t>Анализ логопедической работы за 2013/14 учебный год</w:t>
      </w:r>
    </w:p>
    <w:p w:rsidR="00054AF3" w:rsidRDefault="00054AF3">
      <w:r>
        <w:t>Цель работы: предупреждение и коррекция нарушений устной и письменной речи у детей младшего школьного возраста</w:t>
      </w:r>
    </w:p>
    <w:p w:rsidR="00054AF3" w:rsidRDefault="00054AF3">
      <w:r>
        <w:t xml:space="preserve">     В начале учебного года был </w:t>
      </w:r>
      <w:r w:rsidR="00B97D68">
        <w:t>составлен план работы на год. Основная работа велась по данному плану.  В сентябре было проведено обследование устной и письменной речи учащихся начальной школы, нуждающихся в логопедической помощи.</w:t>
      </w:r>
    </w:p>
    <w:p w:rsidR="00B97D68" w:rsidRDefault="00B97D68">
      <w:r>
        <w:t xml:space="preserve">     В течение учебного года два раза в неделю проводились – </w:t>
      </w:r>
      <w:proofErr w:type="spellStart"/>
      <w:r>
        <w:t>коррекционно</w:t>
      </w:r>
      <w:proofErr w:type="spellEnd"/>
      <w:r>
        <w:t xml:space="preserve"> – развивающие занятия согласно планам работы. Занятия проводились регулярно за исключением случаев, когда ребенок отсутствовал. </w:t>
      </w:r>
    </w:p>
    <w:p w:rsidR="00B97D68" w:rsidRDefault="00B97D68">
      <w:r>
        <w:t xml:space="preserve">      Помимо занятий, в течение </w:t>
      </w:r>
      <w:r w:rsidR="00E37890">
        <w:t xml:space="preserve">данного периода проводилось дополнительное обследование детей, направленных на </w:t>
      </w:r>
      <w:proofErr w:type="gramStart"/>
      <w:r w:rsidR="00E37890">
        <w:t>районную</w:t>
      </w:r>
      <w:proofErr w:type="gramEnd"/>
      <w:r w:rsidR="00E37890">
        <w:t xml:space="preserve"> ПМПК, консультации по мере обращения.</w:t>
      </w:r>
    </w:p>
    <w:p w:rsidR="00C93850" w:rsidRDefault="00C93850">
      <w:r>
        <w:t xml:space="preserve">    Повышению мотивации и эффективности работы способствовало использование компьютерных программ. </w:t>
      </w:r>
    </w:p>
    <w:p w:rsidR="00C93850" w:rsidRDefault="00C93850">
      <w:r>
        <w:t xml:space="preserve">   В конце учебного года по результатам повторной диагностики выявлено следующее:</w:t>
      </w:r>
    </w:p>
    <w:p w:rsidR="00C93850" w:rsidRDefault="00C93850">
      <w:r>
        <w:t xml:space="preserve">- у </w:t>
      </w:r>
      <w:proofErr w:type="spellStart"/>
      <w:r>
        <w:t>Анянова</w:t>
      </w:r>
      <w:proofErr w:type="spellEnd"/>
      <w:r>
        <w:t xml:space="preserve"> Максима поставлен звук /</w:t>
      </w:r>
      <w:proofErr w:type="spellStart"/>
      <w:r>
        <w:t>ш</w:t>
      </w:r>
      <w:proofErr w:type="spellEnd"/>
      <w:r>
        <w:t>/, но необходима дальнейшая работа по автоматизации его в речи и дифференциации. Так же следует продолжить работу по обогащению словарного запаса и развитию связной речи.</w:t>
      </w:r>
    </w:p>
    <w:p w:rsidR="00C93850" w:rsidRDefault="00C93850">
      <w:r>
        <w:t>- Небольшие улучшения в письменной речи наблюдаются у Иванова Дмитрия, но необходимы дальнейшие занятия.</w:t>
      </w:r>
    </w:p>
    <w:p w:rsidR="00C93850" w:rsidRDefault="00C93850">
      <w:r>
        <w:t xml:space="preserve">- У Ершовой Натальи заметно сократилось количество ошибок в письменных работах. В дальнейшем следует обратить внимание на отработку умения применять орфографические правила. </w:t>
      </w:r>
    </w:p>
    <w:p w:rsidR="00C93850" w:rsidRDefault="00C93850">
      <w:r>
        <w:t xml:space="preserve">- Практически ничего не изменилось у </w:t>
      </w:r>
      <w:proofErr w:type="spellStart"/>
      <w:r>
        <w:t>Сыстерова</w:t>
      </w:r>
      <w:proofErr w:type="spellEnd"/>
      <w:r>
        <w:t xml:space="preserve"> Виталия. </w:t>
      </w:r>
    </w:p>
    <w:p w:rsidR="00C93850" w:rsidRDefault="00C93850">
      <w:r>
        <w:t xml:space="preserve">- Небольшие улучшения наблюдаются у </w:t>
      </w:r>
      <w:proofErr w:type="spellStart"/>
      <w:r>
        <w:t>Анфёрова</w:t>
      </w:r>
      <w:proofErr w:type="spellEnd"/>
      <w:r>
        <w:t xml:space="preserve"> </w:t>
      </w:r>
      <w:proofErr w:type="spellStart"/>
      <w:r>
        <w:t>Аллишера</w:t>
      </w:r>
      <w:proofErr w:type="spellEnd"/>
      <w:r>
        <w:t>. Следует обратить внимание на повышение скорости чтения и развитию фонематического слуха.</w:t>
      </w:r>
    </w:p>
    <w:sectPr w:rsidR="00C93850" w:rsidSect="006C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F3"/>
    <w:rsid w:val="00054AF3"/>
    <w:rsid w:val="006C3C5B"/>
    <w:rsid w:val="00B97D68"/>
    <w:rsid w:val="00C93850"/>
    <w:rsid w:val="00E37890"/>
    <w:rsid w:val="00F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Яринская средняя школа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komp5</cp:lastModifiedBy>
  <cp:revision>4</cp:revision>
  <dcterms:created xsi:type="dcterms:W3CDTF">2015-01-15T11:28:00Z</dcterms:created>
  <dcterms:modified xsi:type="dcterms:W3CDTF">2015-01-16T09:57:00Z</dcterms:modified>
</cp:coreProperties>
</file>